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7E15" w14:textId="77777777" w:rsidR="004A1F29" w:rsidRPr="007165FF" w:rsidRDefault="004A1F29" w:rsidP="004A1F2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Powiatowy Lekarz Weterynarii w Wałbrzychu</w:t>
      </w:r>
    </w:p>
    <w:p w14:paraId="6C29E323" w14:textId="77777777" w:rsidR="004A1F29" w:rsidRPr="00C61DEB" w:rsidRDefault="004A1F29" w:rsidP="004A1F2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ul. Wysockiego 34, 58-304 Wałbrzych</w:t>
      </w:r>
    </w:p>
    <w:p w14:paraId="1DFBAB0E" w14:textId="77777777" w:rsidR="004A1F29" w:rsidRDefault="004A1F29" w:rsidP="004A1F29">
      <w:pPr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5ADDFCF2" w14:textId="1C910182" w:rsidR="004A1F29" w:rsidRPr="00C07CE5" w:rsidRDefault="004A1F29" w:rsidP="004A1F29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C07CE5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ZGŁOSZENIE W CELU REJESTRACJI ZAKŁADU</w:t>
      </w:r>
      <w:r w:rsidRPr="00C07CE5">
        <w:rPr>
          <w:rFonts w:ascii="Arial" w:hAnsi="Arial" w:cs="Arial"/>
          <w:b/>
          <w:bCs/>
          <w:i/>
          <w:iCs/>
          <w:sz w:val="28"/>
          <w:szCs w:val="28"/>
          <w:u w:val="single"/>
        </w:rPr>
        <w:br/>
      </w:r>
    </w:p>
    <w:p w14:paraId="113DA6FC" w14:textId="53439DDB" w:rsidR="004A1F29" w:rsidRDefault="004A1F29" w:rsidP="004A1F2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520AF">
        <w:rPr>
          <w:rFonts w:ascii="Arial" w:hAnsi="Arial" w:cs="Arial"/>
          <w:b/>
          <w:bCs/>
          <w:sz w:val="28"/>
          <w:szCs w:val="28"/>
        </w:rPr>
        <w:t xml:space="preserve">ZAKŁADY UTRZYMUJĄCE </w:t>
      </w:r>
      <w:r w:rsidR="007172AA">
        <w:rPr>
          <w:rFonts w:ascii="Arial" w:hAnsi="Arial" w:cs="Arial"/>
          <w:b/>
          <w:bCs/>
          <w:sz w:val="28"/>
          <w:szCs w:val="28"/>
        </w:rPr>
        <w:t xml:space="preserve">PSZCZOŁY </w:t>
      </w:r>
    </w:p>
    <w:p w14:paraId="053BC793" w14:textId="77777777" w:rsidR="004A1F29" w:rsidRPr="00C07CE5" w:rsidRDefault="004A1F29" w:rsidP="004A1F2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INSTRUKCJA WYPEŁNIENIA</w:t>
      </w:r>
    </w:p>
    <w:p w14:paraId="550BBCDE" w14:textId="77777777" w:rsidR="004A1F29" w:rsidRPr="00C07CE5" w:rsidRDefault="004A1F29" w:rsidP="004A1F2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Formularz należy wypełnić czytelnie WIELKIMI LITERAMI, dokonując wpisów bez skreśleń i poprawek, za pomocą długopisu lub pisaka w kolorze niebieskim lub czarnym (nie ołówkiem).</w:t>
      </w:r>
    </w:p>
    <w:p w14:paraId="3E596B9D" w14:textId="77777777" w:rsidR="004A1F29" w:rsidRPr="00C07CE5" w:rsidRDefault="004A1F29" w:rsidP="004A1F2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Każde miejsce przeznaczone na wpis (wykropkowane) należy wypełnić albo skreślić. Jeśli po wpisaniu treści pozostało wolne miejsce, należy je skreślić w sposób uniemożliwiający dopisywanie.</w:t>
      </w:r>
    </w:p>
    <w:p w14:paraId="49F1230D" w14:textId="77777777" w:rsidR="00EF1833" w:rsidRPr="00C07CE5" w:rsidRDefault="00EF1833" w:rsidP="00EF1833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W miejscach gdzie formularz przewiduje pole </w:t>
      </w:r>
      <w:r w:rsidRPr="00C07CE5">
        <w:rPr>
          <w:rFonts w:ascii="Segoe UI Symbol" w:hAnsi="Segoe UI Symbol" w:cs="Segoe UI Symbol"/>
          <w:sz w:val="18"/>
          <w:szCs w:val="18"/>
          <w:highlight w:val="lightGray"/>
        </w:rPr>
        <w:t>☐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 proszę je zaznaczyć poprzez wpisanie litery „</w:t>
      </w:r>
      <w:r w:rsidRPr="00C07CE5">
        <w:rPr>
          <w:rFonts w:ascii="Arial" w:hAnsi="Arial" w:cs="Arial"/>
          <w:sz w:val="18"/>
          <w:szCs w:val="18"/>
          <w:highlight w:val="lightGray"/>
        </w:rPr>
        <w:t>X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” albo pozostawić puste.</w:t>
      </w:r>
    </w:p>
    <w:p w14:paraId="280AA661" w14:textId="77777777" w:rsidR="004A1F29" w:rsidRPr="00C07CE5" w:rsidRDefault="004A1F29" w:rsidP="004A1F2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W wypadku gdy dane na formularzu nie zmieściły się w odpowiednich punktach, proszę na końcu tego punktu wpisać „ciąg dalszy na osobnej karcie” i zamieścić ciąg dalszy na kolejnych, ponumerowanych kartach formatu A4, ze wskazaniem uzupełnianej sekcji (cyfry rzymskie) i punktu (cyfry arabskie) formularza. Pod taką dodaną do formularza treścią należy także złożyć podpis oraz datę. Ponadto proszę wymienić tą dodatkową treść w Sekcji VI pkt 5 formularza jako załączniki.</w:t>
      </w:r>
    </w:p>
    <w:p w14:paraId="3B9DAB15" w14:textId="77777777" w:rsidR="004A1F29" w:rsidRDefault="004A1F29" w:rsidP="004A1F29">
      <w:pPr>
        <w:spacing w:after="0" w:line="240" w:lineRule="auto"/>
        <w:rPr>
          <w:rFonts w:ascii="Arial" w:hAnsi="Arial" w:cs="Arial"/>
          <w:i/>
          <w:iCs/>
          <w:color w:val="0070C0"/>
          <w:sz w:val="18"/>
          <w:szCs w:val="18"/>
          <w:highlight w:val="lightGray"/>
        </w:rPr>
      </w:pPr>
    </w:p>
    <w:p w14:paraId="2AB92849" w14:textId="1C09D5D2" w:rsidR="004A1F29" w:rsidRPr="003E03BF" w:rsidRDefault="004A1F29" w:rsidP="004A1F29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i/>
          <w:iCs/>
          <w:sz w:val="22"/>
          <w:szCs w:val="22"/>
        </w:rPr>
      </w:pPr>
      <w:r w:rsidRPr="00F21A15">
        <w:rPr>
          <w:rFonts w:ascii="Arial" w:hAnsi="Arial" w:cs="Arial"/>
          <w:b/>
          <w:bCs/>
          <w:sz w:val="22"/>
          <w:szCs w:val="22"/>
        </w:rPr>
        <w:t>RODZAJ ZAKŁADU</w:t>
      </w:r>
    </w:p>
    <w:p w14:paraId="1C4B4254" w14:textId="77777777" w:rsidR="004A1F29" w:rsidRPr="00C07CE5" w:rsidRDefault="004A1F29" w:rsidP="004A1F29">
      <w:pPr>
        <w:pStyle w:val="Akapitzlist"/>
        <w:spacing w:before="240" w:after="120"/>
        <w:ind w:left="284"/>
        <w:rPr>
          <w:rFonts w:ascii="Arial" w:hAnsi="Arial" w:cs="Arial"/>
          <w:b/>
          <w:bCs/>
          <w:i/>
          <w:iCs/>
          <w:sz w:val="22"/>
          <w:szCs w:val="22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(zgodnie z Wykazem symboli określających rodzaje zakładów i podmiotów oraz grupę zakładów akwakultury stanowiącym Załącznik do Rozporządzenia Ministra Rolnictwa i Rozwoju Wsi z dnia 10 marca 2026 r.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br/>
        <w:t>w sprawie sposobu ustalania weterynaryjnego numeru identyfikacyjnego)</w:t>
      </w:r>
      <w:r w:rsidRPr="00C07CE5">
        <w:rPr>
          <w:rFonts w:ascii="Arial" w:hAnsi="Arial" w:cs="Arial"/>
          <w:b/>
          <w:bCs/>
          <w:i/>
          <w:iCs/>
          <w:strike/>
          <w:sz w:val="22"/>
          <w:szCs w:val="22"/>
        </w:rPr>
        <w:t xml:space="preserve">  </w:t>
      </w:r>
    </w:p>
    <w:p w14:paraId="2C06AC02" w14:textId="68F3FA83" w:rsidR="008A0756" w:rsidRPr="00C07CE5" w:rsidRDefault="004A1F29" w:rsidP="008F44D5">
      <w:pPr>
        <w:spacing w:after="0" w:line="240" w:lineRule="auto"/>
        <w:ind w:firstLine="284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47 – zakład, w którym są utrzymywane pszczoły lub trzmiele;</w:t>
      </w:r>
    </w:p>
    <w:p w14:paraId="156DC569" w14:textId="7C376253" w:rsidR="004A1F29" w:rsidRPr="00C61DEB" w:rsidRDefault="004A1F29" w:rsidP="004A1F29">
      <w:pPr>
        <w:spacing w:after="0" w:line="240" w:lineRule="auto"/>
        <w:ind w:left="426"/>
        <w:rPr>
          <w:rFonts w:ascii="Arial" w:hAnsi="Arial" w:cs="Arial"/>
          <w:sz w:val="22"/>
          <w:szCs w:val="22"/>
        </w:rPr>
      </w:pPr>
    </w:p>
    <w:p w14:paraId="2F3B178D" w14:textId="77777777" w:rsidR="004A1F29" w:rsidRPr="00C61DEB" w:rsidRDefault="004A1F29" w:rsidP="004A1F29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DANE IDENTYFIKACYJNE PODMIOTU</w:t>
      </w:r>
    </w:p>
    <w:p w14:paraId="09033DDD" w14:textId="77777777" w:rsidR="004A1F29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 xml:space="preserve">Imię i Nazwisko </w:t>
      </w:r>
      <w:r>
        <w:rPr>
          <w:rFonts w:ascii="Arial" w:hAnsi="Arial" w:cs="Arial"/>
          <w:sz w:val="22"/>
          <w:szCs w:val="22"/>
        </w:rPr>
        <w:t xml:space="preserve">/ </w:t>
      </w:r>
      <w:r w:rsidRPr="00C61DEB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(firma)</w:t>
      </w:r>
      <w:r w:rsidRPr="00C61DEB">
        <w:rPr>
          <w:rFonts w:ascii="Arial" w:hAnsi="Arial" w:cs="Arial"/>
          <w:sz w:val="22"/>
          <w:szCs w:val="22"/>
        </w:rPr>
        <w:t>: ................................................................................</w:t>
      </w:r>
    </w:p>
    <w:p w14:paraId="5C68FF41" w14:textId="77777777" w:rsidR="004A1F29" w:rsidRPr="00C61DEB" w:rsidRDefault="004A1F29" w:rsidP="004A1F29">
      <w:pPr>
        <w:tabs>
          <w:tab w:val="num" w:pos="993"/>
        </w:tabs>
        <w:spacing w:after="120" w:line="360" w:lineRule="auto"/>
        <w:ind w:left="720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</w:t>
      </w:r>
      <w:r w:rsidRPr="00C61DEB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</w:t>
      </w:r>
    </w:p>
    <w:p w14:paraId="431554C1" w14:textId="77777777" w:rsidR="004A1F29" w:rsidRPr="00F218DE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218DE">
        <w:rPr>
          <w:rFonts w:ascii="Arial" w:hAnsi="Arial" w:cs="Arial"/>
          <w:sz w:val="22"/>
          <w:szCs w:val="22"/>
        </w:rPr>
        <w:t>Miejsce zamieszkania/siedziby</w:t>
      </w:r>
      <w:r>
        <w:rPr>
          <w:rFonts w:ascii="Arial" w:hAnsi="Arial" w:cs="Arial"/>
          <w:sz w:val="22"/>
          <w:szCs w:val="22"/>
        </w:rPr>
        <w:t xml:space="preserve"> </w:t>
      </w:r>
      <w:r w:rsidRPr="00350B85">
        <w:rPr>
          <w:rFonts w:ascii="Arial" w:hAnsi="Arial" w:cs="Arial"/>
          <w:i/>
          <w:iCs/>
          <w:sz w:val="18"/>
          <w:szCs w:val="18"/>
          <w:highlight w:val="lightGray"/>
        </w:rPr>
        <w:t xml:space="preserve">(ulica, nr domu/mieszkania, kod pocztowy, miasto, państwo) </w:t>
      </w:r>
      <w:r w:rsidRPr="00F218DE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</w:t>
      </w:r>
    </w:p>
    <w:p w14:paraId="2461386C" w14:textId="77777777" w:rsidR="004A1F29" w:rsidRPr="00F218DE" w:rsidRDefault="004A1F29" w:rsidP="004A1F29">
      <w:pPr>
        <w:tabs>
          <w:tab w:val="num" w:pos="993"/>
        </w:tabs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F218D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</w:p>
    <w:p w14:paraId="40BE4593" w14:textId="77777777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Nr PESEL ………………………………….., a w przypadku podmiotu nieposiadającego numeru PESEL - nr paszportu lub innego dokumentu potwierdzającego tożsamość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(rodzaj, seria i numer dokumentu)</w:t>
      </w:r>
      <w:r w:rsidRPr="00C07CE5">
        <w:rPr>
          <w:rFonts w:ascii="Arial" w:hAnsi="Arial" w:cs="Arial"/>
          <w:i/>
          <w:iCs/>
          <w:sz w:val="18"/>
          <w:szCs w:val="18"/>
        </w:rPr>
        <w:t xml:space="preserve"> ……..</w:t>
      </w:r>
      <w:r w:rsidRPr="00C07CE5">
        <w:rPr>
          <w:rFonts w:ascii="Arial" w:hAnsi="Arial" w:cs="Arial"/>
          <w:sz w:val="22"/>
          <w:szCs w:val="22"/>
        </w:rPr>
        <w:t xml:space="preserve">……………………………………………………………. </w:t>
      </w:r>
    </w:p>
    <w:p w14:paraId="5E7FF709" w14:textId="77777777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Nr NIP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(jeśli został nadany)</w:t>
      </w:r>
      <w:r w:rsidRPr="00C07CE5">
        <w:rPr>
          <w:rFonts w:ascii="Arial" w:hAnsi="Arial" w:cs="Arial"/>
          <w:sz w:val="22"/>
          <w:szCs w:val="22"/>
        </w:rPr>
        <w:t xml:space="preserve">: .................................................... </w:t>
      </w:r>
    </w:p>
    <w:p w14:paraId="6E34FDEA" w14:textId="77777777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Nr EP (ARiMR)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(jeśli został nadany)</w:t>
      </w:r>
      <w:r w:rsidRPr="00C07CE5">
        <w:rPr>
          <w:rFonts w:ascii="Arial" w:hAnsi="Arial" w:cs="Arial"/>
          <w:sz w:val="22"/>
          <w:szCs w:val="22"/>
        </w:rPr>
        <w:t>: ........................................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</w:p>
    <w:p w14:paraId="01FDFE8F" w14:textId="77777777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Nr KRS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(jeśli został nadany)</w:t>
      </w:r>
      <w:r w:rsidRPr="00C07CE5">
        <w:rPr>
          <w:rFonts w:ascii="Arial" w:hAnsi="Arial" w:cs="Arial"/>
          <w:sz w:val="22"/>
          <w:szCs w:val="22"/>
        </w:rPr>
        <w:t>: ...................................................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</w:p>
    <w:p w14:paraId="081B73DE" w14:textId="77777777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Adres do doręczeń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(jeśli jest inny niż adres podany w Sekcji II pkt 2 – przy wskazaniu adresu do doręczeń wszelka korespondencja będzie kierowana do podmiotu wyłącznie na ten adres)</w:t>
      </w:r>
    </w:p>
    <w:p w14:paraId="2038BCCE" w14:textId="77777777" w:rsidR="004A1F29" w:rsidRPr="00C07CE5" w:rsidRDefault="004A1F29" w:rsidP="004A1F29">
      <w:pPr>
        <w:tabs>
          <w:tab w:val="num" w:pos="993"/>
        </w:tabs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…………………………………………………………………………..………………………</w:t>
      </w:r>
    </w:p>
    <w:p w14:paraId="3BAFFB4D" w14:textId="77777777" w:rsidR="004A1F29" w:rsidRPr="00C07CE5" w:rsidRDefault="004A1F29" w:rsidP="004A1F29">
      <w:pPr>
        <w:tabs>
          <w:tab w:val="num" w:pos="993"/>
        </w:tabs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………………………………………………………………………………………….……….</w:t>
      </w:r>
    </w:p>
    <w:p w14:paraId="694886B5" w14:textId="77777777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Adres strony internetowej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(jeśli posiada)</w:t>
      </w:r>
      <w:r w:rsidRPr="00C07CE5">
        <w:rPr>
          <w:rFonts w:ascii="Arial" w:hAnsi="Arial" w:cs="Arial"/>
          <w:i/>
          <w:iCs/>
          <w:sz w:val="18"/>
          <w:szCs w:val="18"/>
        </w:rPr>
        <w:t>:</w:t>
      </w:r>
      <w:r w:rsidRPr="00C07CE5">
        <w:rPr>
          <w:rFonts w:ascii="Arial" w:hAnsi="Arial" w:cs="Arial"/>
          <w:sz w:val="22"/>
          <w:szCs w:val="22"/>
        </w:rPr>
        <w:t xml:space="preserve"> …..…………………………………………………</w:t>
      </w:r>
    </w:p>
    <w:p w14:paraId="1E64CC16" w14:textId="5D399EC7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Adres poczty elektronicznej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(e-mail)</w:t>
      </w:r>
      <w:r w:rsidRPr="00C07CE5">
        <w:rPr>
          <w:rFonts w:ascii="Arial" w:hAnsi="Arial" w:cs="Arial"/>
          <w:sz w:val="22"/>
          <w:szCs w:val="22"/>
        </w:rPr>
        <w:t xml:space="preserve"> lub adres do doręczeń elektronicznych podmiotu </w:t>
      </w:r>
      <w:r w:rsidRPr="00C07CE5">
        <w:rPr>
          <w:rFonts w:ascii="Arial" w:hAnsi="Arial" w:cs="Arial"/>
          <w:sz w:val="18"/>
          <w:szCs w:val="18"/>
          <w:highlight w:val="lightGray"/>
        </w:rPr>
        <w:t>(e-doręczeń)</w:t>
      </w:r>
      <w:r w:rsidRPr="00C07CE5">
        <w:rPr>
          <w:rFonts w:ascii="Arial" w:hAnsi="Arial" w:cs="Arial"/>
          <w:sz w:val="22"/>
          <w:szCs w:val="22"/>
        </w:rPr>
        <w:t>: ....................................................................................</w:t>
      </w:r>
    </w:p>
    <w:p w14:paraId="1BF624E9" w14:textId="7E2D2105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Nr </w:t>
      </w:r>
      <w:r w:rsidR="009C7CDC" w:rsidRPr="00C07CE5">
        <w:rPr>
          <w:rFonts w:ascii="Arial" w:hAnsi="Arial" w:cs="Arial"/>
          <w:sz w:val="22"/>
          <w:szCs w:val="22"/>
        </w:rPr>
        <w:t>t</w:t>
      </w:r>
      <w:r w:rsidRPr="00C07CE5">
        <w:rPr>
          <w:rFonts w:ascii="Arial" w:hAnsi="Arial" w:cs="Arial"/>
          <w:sz w:val="22"/>
          <w:szCs w:val="22"/>
        </w:rPr>
        <w:t>elefonu: ................................................................................</w:t>
      </w:r>
    </w:p>
    <w:p w14:paraId="4CF2CBF8" w14:textId="1113785B" w:rsidR="004A1F29" w:rsidRPr="00C07CE5" w:rsidRDefault="009C4D53" w:rsidP="004A1F29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07CE5">
        <w:rPr>
          <w:rFonts w:ascii="Arial" w:hAnsi="Arial" w:cs="Arial"/>
          <w:b/>
          <w:bCs/>
          <w:sz w:val="22"/>
          <w:szCs w:val="22"/>
        </w:rPr>
        <w:t>POŁOŻENIE ZAKŁADU i OPIS JEGO OBIEKTÓW</w:t>
      </w:r>
    </w:p>
    <w:p w14:paraId="1987D452" w14:textId="2F87074F" w:rsidR="004A1F29" w:rsidRPr="00C07CE5" w:rsidRDefault="004A1F29" w:rsidP="004A1F29">
      <w:pPr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Adres zakładu: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(ulica, nr domu/mieszkania, kod pocztowy, miasto)</w:t>
      </w:r>
    </w:p>
    <w:p w14:paraId="0AE8FE7F" w14:textId="77777777" w:rsidR="004A1F29" w:rsidRDefault="004A1F29" w:rsidP="004A1F29">
      <w:pPr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</w:t>
      </w:r>
    </w:p>
    <w:p w14:paraId="27780429" w14:textId="77777777" w:rsidR="004A1F29" w:rsidRPr="00C61DEB" w:rsidRDefault="004A1F29" w:rsidP="004A1F29">
      <w:pPr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</w:t>
      </w:r>
    </w:p>
    <w:p w14:paraId="6A8519AD" w14:textId="56052356" w:rsidR="00C07CE5" w:rsidRPr="00C07CE5" w:rsidRDefault="004A1F29" w:rsidP="008F44D5">
      <w:pPr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Współrzędne geograficzne zakładu: </w:t>
      </w:r>
    </w:p>
    <w:p w14:paraId="4244714F" w14:textId="7C95992B" w:rsidR="004A1F29" w:rsidRPr="00353F76" w:rsidRDefault="00C07CE5" w:rsidP="00C07CE5">
      <w:pPr>
        <w:spacing w:after="0" w:line="360" w:lineRule="auto"/>
        <w:ind w:left="714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współrzędne powinny wskazywać główny wjazd do zakładu lub główny budynek inwentarski, a nie np. środek pola należącego do gospodarstwa; współrzędne można łatwo odczytać z map </w:t>
      </w:r>
      <w:proofErr w:type="spellStart"/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google</w:t>
      </w:r>
      <w:proofErr w:type="spellEnd"/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 - poprzez kliknięcie prawym przyciskiem myszy w Google </w:t>
      </w:r>
      <w:proofErr w:type="spellStart"/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Maps</w:t>
      </w:r>
      <w:proofErr w:type="spellEnd"/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 na lokalizacji zakładu - współrzędne pojawią się w pierwszym wierszu menu; wpisujemy pierwsze sześć cyfr po kropce: np. N 50.779532, E 16.255343)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br/>
      </w:r>
      <w:r w:rsidR="004A1F29" w:rsidRPr="00353F76">
        <w:rPr>
          <w:rFonts w:ascii="Arial" w:hAnsi="Arial" w:cs="Arial"/>
          <w:i/>
          <w:iCs/>
          <w:color w:val="EE0000"/>
          <w:sz w:val="18"/>
          <w:szCs w:val="18"/>
          <w:highlight w:val="yellow"/>
        </w:rPr>
        <w:br/>
      </w:r>
      <w:r w:rsidR="004A1F29" w:rsidRPr="00353F76">
        <w:rPr>
          <w:rFonts w:ascii="Arial" w:hAnsi="Arial" w:cs="Arial"/>
          <w:sz w:val="22"/>
          <w:szCs w:val="22"/>
        </w:rPr>
        <w:t>Szerokość: N 50.</w:t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22"/>
          <w:szCs w:val="22"/>
        </w:rPr>
        <w:t>,</w:t>
      </w:r>
      <w:r w:rsidR="004A1F29" w:rsidRPr="00353F76">
        <w:rPr>
          <w:rFonts w:ascii="Arial" w:hAnsi="Arial" w:cs="Arial"/>
          <w:sz w:val="22"/>
          <w:szCs w:val="22"/>
        </w:rPr>
        <w:t xml:space="preserve"> Długość: E 16.</w:t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22"/>
          <w:szCs w:val="22"/>
        </w:rPr>
        <w:t>.</w:t>
      </w:r>
    </w:p>
    <w:p w14:paraId="6D4F242C" w14:textId="77777777" w:rsidR="009C4D53" w:rsidRDefault="009C4D53" w:rsidP="009C4D5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Opis obiektów zakładu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(np. pasieka znajduje się na ogródkach działkowych, polu, sadzie)</w:t>
      </w:r>
      <w:r w:rsidRPr="00C07CE5">
        <w:rPr>
          <w:rFonts w:ascii="Arial" w:hAnsi="Arial" w:cs="Arial"/>
          <w:sz w:val="22"/>
          <w:szCs w:val="22"/>
        </w:rPr>
        <w:t xml:space="preserve">: </w:t>
      </w:r>
      <w:r w:rsidRPr="00C61DEB">
        <w:rPr>
          <w:rFonts w:ascii="Arial" w:hAnsi="Arial" w:cs="Arial"/>
          <w:sz w:val="22"/>
          <w:szCs w:val="22"/>
        </w:rPr>
        <w:t>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14:paraId="102BA406" w14:textId="77777777" w:rsidR="009C4D53" w:rsidRDefault="009C4D53" w:rsidP="009C4D53">
      <w:pPr>
        <w:ind w:left="720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14:paraId="1BEFA240" w14:textId="75402D5A" w:rsidR="004A1F29" w:rsidRDefault="009C4D53" w:rsidP="009C4D53">
      <w:pPr>
        <w:spacing w:after="0" w:line="240" w:lineRule="auto"/>
        <w:ind w:left="709"/>
        <w:rPr>
          <w:rFonts w:ascii="Arial" w:hAnsi="Arial" w:cs="Arial"/>
          <w:color w:val="0070C0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14:paraId="533025B3" w14:textId="77777777" w:rsidR="004A1F29" w:rsidRDefault="004A1F29" w:rsidP="004A1F29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DANE TECHNICZNE I SPECYFIKA DZIAŁALNOŚCI</w:t>
      </w:r>
    </w:p>
    <w:p w14:paraId="0A0F86FC" w14:textId="77777777" w:rsidR="00C07CE5" w:rsidRPr="00C61DEB" w:rsidRDefault="00C07CE5" w:rsidP="00C07CE5">
      <w:pPr>
        <w:pStyle w:val="Akapitzlist"/>
        <w:spacing w:before="240" w:after="120"/>
        <w:ind w:left="284"/>
        <w:rPr>
          <w:rFonts w:ascii="Arial" w:hAnsi="Arial" w:cs="Arial"/>
          <w:b/>
          <w:bCs/>
          <w:sz w:val="22"/>
          <w:szCs w:val="22"/>
        </w:rPr>
      </w:pPr>
    </w:p>
    <w:p w14:paraId="5418157E" w14:textId="78F342FF" w:rsidR="004A1F29" w:rsidRPr="00C07CE5" w:rsidRDefault="004A1F29" w:rsidP="008F44D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Gatunki i kategorie zwierząt: </w:t>
      </w:r>
      <w:r w:rsidR="008F44D5" w:rsidRPr="00C07CE5">
        <w:rPr>
          <w:rFonts w:ascii="Arial" w:hAnsi="Arial" w:cs="Arial"/>
          <w:sz w:val="22"/>
          <w:szCs w:val="22"/>
        </w:rPr>
        <w:t>PSZCZOŁY</w:t>
      </w:r>
    </w:p>
    <w:p w14:paraId="3AFD5605" w14:textId="45731D58" w:rsidR="004A1F29" w:rsidRPr="00C07CE5" w:rsidRDefault="004A1F29" w:rsidP="004A1F2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Liczba zwierząt </w:t>
      </w:r>
      <w:r w:rsidRPr="00C07CE5">
        <w:rPr>
          <w:rFonts w:ascii="Arial" w:hAnsi="Arial" w:cs="Arial"/>
          <w:i/>
          <w:iCs/>
          <w:sz w:val="18"/>
          <w:szCs w:val="18"/>
        </w:rPr>
        <w:t>(które podmioty zamierzają utrzymywać</w:t>
      </w:r>
      <w:r w:rsidR="00D06546" w:rsidRPr="00C07CE5">
        <w:rPr>
          <w:rFonts w:ascii="Arial" w:hAnsi="Arial" w:cs="Arial"/>
          <w:i/>
          <w:iCs/>
          <w:sz w:val="18"/>
          <w:szCs w:val="18"/>
        </w:rPr>
        <w:t>)</w:t>
      </w:r>
      <w:r w:rsidRPr="00C07CE5">
        <w:rPr>
          <w:rFonts w:ascii="Arial" w:hAnsi="Arial" w:cs="Arial"/>
          <w:sz w:val="22"/>
          <w:szCs w:val="22"/>
        </w:rPr>
        <w:t xml:space="preserve">: </w:t>
      </w:r>
      <w:r w:rsidR="00D06546" w:rsidRPr="00C07CE5">
        <w:rPr>
          <w:rFonts w:ascii="Arial" w:hAnsi="Arial" w:cs="Arial"/>
          <w:sz w:val="22"/>
          <w:szCs w:val="22"/>
        </w:rPr>
        <w:t>Ilość pni pszczelich: …………….</w:t>
      </w:r>
      <w:r w:rsidR="008A0756" w:rsidRPr="00C07CE5">
        <w:rPr>
          <w:rFonts w:ascii="Arial" w:hAnsi="Arial" w:cs="Arial"/>
          <w:sz w:val="22"/>
          <w:szCs w:val="22"/>
        </w:rPr>
        <w:t>.</w:t>
      </w:r>
      <w:r w:rsidRPr="00C07CE5">
        <w:rPr>
          <w:rFonts w:ascii="Arial" w:hAnsi="Arial" w:cs="Arial"/>
          <w:sz w:val="22"/>
          <w:szCs w:val="22"/>
        </w:rPr>
        <w:t xml:space="preserve"> </w:t>
      </w:r>
    </w:p>
    <w:p w14:paraId="23D9D017" w14:textId="158C7647" w:rsidR="004A1F29" w:rsidRPr="00C07CE5" w:rsidRDefault="004A1F29" w:rsidP="004A1F2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Potencjał zakładu </w:t>
      </w:r>
      <w:r w:rsidRPr="00C07CE5">
        <w:rPr>
          <w:rFonts w:ascii="Arial" w:hAnsi="Arial" w:cs="Arial"/>
          <w:i/>
          <w:iCs/>
          <w:sz w:val="18"/>
          <w:szCs w:val="18"/>
        </w:rPr>
        <w:t>(liczba maksymalna</w:t>
      </w:r>
      <w:r w:rsidR="0072219F" w:rsidRPr="00C07CE5">
        <w:rPr>
          <w:rFonts w:ascii="Arial" w:hAnsi="Arial" w:cs="Arial"/>
          <w:i/>
          <w:iCs/>
          <w:sz w:val="18"/>
          <w:szCs w:val="18"/>
        </w:rPr>
        <w:t xml:space="preserve"> pni pszczelich</w:t>
      </w:r>
      <w:r w:rsidRPr="00C07CE5">
        <w:rPr>
          <w:rFonts w:ascii="Arial" w:hAnsi="Arial" w:cs="Arial"/>
          <w:i/>
          <w:iCs/>
          <w:sz w:val="18"/>
          <w:szCs w:val="18"/>
        </w:rPr>
        <w:t>)</w:t>
      </w:r>
      <w:r w:rsidRPr="00C07CE5">
        <w:rPr>
          <w:rFonts w:ascii="Arial" w:hAnsi="Arial" w:cs="Arial"/>
          <w:sz w:val="22"/>
          <w:szCs w:val="22"/>
        </w:rPr>
        <w:t>: .......................</w:t>
      </w:r>
      <w:r w:rsidR="008A0756" w:rsidRPr="00C07CE5">
        <w:rPr>
          <w:rFonts w:ascii="Arial" w:hAnsi="Arial" w:cs="Arial"/>
          <w:sz w:val="22"/>
          <w:szCs w:val="22"/>
        </w:rPr>
        <w:t>..</w:t>
      </w:r>
      <w:r w:rsidRPr="00C07CE5">
        <w:rPr>
          <w:rFonts w:ascii="Arial" w:hAnsi="Arial" w:cs="Arial"/>
          <w:sz w:val="22"/>
          <w:szCs w:val="22"/>
        </w:rPr>
        <w:t>.................................</w:t>
      </w:r>
    </w:p>
    <w:p w14:paraId="747FFC30" w14:textId="77777777" w:rsidR="009C4D53" w:rsidRPr="00C07CE5" w:rsidRDefault="009C4D53" w:rsidP="009C4D5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Okres, w którym zwierzęta są trzymane w zakładzie: </w:t>
      </w:r>
    </w:p>
    <w:p w14:paraId="6CFAA55C" w14:textId="77777777" w:rsidR="009C4D53" w:rsidRPr="00C07CE5" w:rsidRDefault="009C4D53" w:rsidP="009C4D53">
      <w:pPr>
        <w:spacing w:after="0" w:line="240" w:lineRule="auto"/>
        <w:ind w:left="709"/>
        <w:rPr>
          <w:rFonts w:ascii="Arial" w:hAnsi="Arial" w:cs="Arial"/>
          <w:sz w:val="22"/>
          <w:szCs w:val="22"/>
        </w:rPr>
      </w:pPr>
      <w:r w:rsidRPr="00C07CE5">
        <w:rPr>
          <w:rFonts w:ascii="Segoe UI Symbol" w:hAnsi="Segoe UI Symbol" w:cs="Segoe UI Symbol"/>
          <w:sz w:val="28"/>
          <w:szCs w:val="28"/>
        </w:rPr>
        <w:t>☐</w:t>
      </w:r>
      <w:r w:rsidRPr="00C07CE5">
        <w:rPr>
          <w:rFonts w:ascii="Arial" w:hAnsi="Arial" w:cs="Arial"/>
          <w:sz w:val="22"/>
          <w:szCs w:val="22"/>
        </w:rPr>
        <w:t xml:space="preserve"> Stały (całoroczny) </w:t>
      </w:r>
    </w:p>
    <w:p w14:paraId="66A6B839" w14:textId="77777777" w:rsidR="009C4D53" w:rsidRPr="00C07CE5" w:rsidRDefault="009C4D53" w:rsidP="009C4D53">
      <w:pPr>
        <w:spacing w:after="0" w:line="240" w:lineRule="auto"/>
        <w:ind w:left="709"/>
        <w:rPr>
          <w:rFonts w:ascii="Arial" w:hAnsi="Arial" w:cs="Arial"/>
          <w:sz w:val="22"/>
          <w:szCs w:val="22"/>
        </w:rPr>
      </w:pPr>
      <w:r w:rsidRPr="00C07CE5">
        <w:rPr>
          <w:rFonts w:ascii="Segoe UI Symbol" w:hAnsi="Segoe UI Symbol" w:cs="Segoe UI Symbol"/>
          <w:sz w:val="28"/>
          <w:szCs w:val="28"/>
        </w:rPr>
        <w:t>☐</w:t>
      </w:r>
      <w:r w:rsidRPr="00C07CE5">
        <w:rPr>
          <w:rFonts w:ascii="Arial" w:hAnsi="Arial" w:cs="Arial"/>
          <w:sz w:val="22"/>
          <w:szCs w:val="22"/>
        </w:rPr>
        <w:t xml:space="preserve"> Sezonowy (od ..................... do .....................)</w:t>
      </w:r>
    </w:p>
    <w:p w14:paraId="73D01A5F" w14:textId="3527E63B" w:rsidR="00BD3F16" w:rsidRPr="00C07CE5" w:rsidRDefault="00BD3F16" w:rsidP="004A1F29">
      <w:pPr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Sposób wykorzystywania miodu i produktów pszczelich wytworzonych w zakładzie:</w:t>
      </w:r>
    </w:p>
    <w:p w14:paraId="6A1E94BF" w14:textId="3DE7468F" w:rsidR="00BD3F16" w:rsidRPr="00C07CE5" w:rsidRDefault="00BD3F16" w:rsidP="00BD3F16">
      <w:pPr>
        <w:pStyle w:val="Akapitzlist"/>
        <w:spacing w:after="0" w:line="240" w:lineRule="auto"/>
        <w:rPr>
          <w:rFonts w:ascii="Arial" w:hAnsi="Arial" w:cs="Arial"/>
          <w:sz w:val="22"/>
          <w:szCs w:val="22"/>
        </w:rPr>
      </w:pPr>
      <w:r w:rsidRPr="00C07CE5">
        <w:rPr>
          <w:rFonts w:ascii="Segoe UI Symbol" w:hAnsi="Segoe UI Symbol" w:cs="Segoe UI Symbol"/>
          <w:sz w:val="28"/>
          <w:szCs w:val="28"/>
        </w:rPr>
        <w:t>☐</w:t>
      </w:r>
      <w:r w:rsidRPr="00C07CE5">
        <w:rPr>
          <w:rFonts w:ascii="Arial" w:hAnsi="Arial" w:cs="Arial"/>
          <w:sz w:val="22"/>
          <w:szCs w:val="22"/>
        </w:rPr>
        <w:t xml:space="preserve"> na potrzeby własne, </w:t>
      </w:r>
    </w:p>
    <w:p w14:paraId="323D5B59" w14:textId="06DA53BB" w:rsidR="00BD3F16" w:rsidRPr="00C07CE5" w:rsidRDefault="00BD3F16" w:rsidP="00186810">
      <w:pPr>
        <w:pStyle w:val="Akapitzlist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07CE5">
        <w:rPr>
          <w:rFonts w:ascii="Segoe UI Symbol" w:hAnsi="Segoe UI Symbol" w:cs="Segoe UI Symbol"/>
          <w:sz w:val="28"/>
          <w:szCs w:val="28"/>
        </w:rPr>
        <w:t>☐</w:t>
      </w:r>
      <w:r w:rsidRPr="00C07CE5">
        <w:rPr>
          <w:rFonts w:ascii="Arial" w:hAnsi="Arial" w:cs="Arial"/>
          <w:sz w:val="22"/>
          <w:szCs w:val="22"/>
        </w:rPr>
        <w:t xml:space="preserve"> na sprzedaż - </w:t>
      </w:r>
      <w:r w:rsidRPr="00C07CE5">
        <w:rPr>
          <w:rFonts w:ascii="Arial" w:hAnsi="Arial" w:cs="Arial"/>
          <w:i/>
          <w:iCs/>
          <w:sz w:val="18"/>
          <w:szCs w:val="18"/>
        </w:rPr>
        <w:t>(w przypadku zaznaczenia tej opcji wymagan</w:t>
      </w:r>
      <w:r w:rsidR="00F17599" w:rsidRPr="00C07CE5">
        <w:rPr>
          <w:rFonts w:ascii="Arial" w:hAnsi="Arial" w:cs="Arial"/>
          <w:i/>
          <w:iCs/>
          <w:sz w:val="18"/>
          <w:szCs w:val="18"/>
        </w:rPr>
        <w:t>y</w:t>
      </w:r>
      <w:r w:rsidRPr="00C07CE5">
        <w:rPr>
          <w:rFonts w:ascii="Arial" w:hAnsi="Arial" w:cs="Arial"/>
          <w:i/>
          <w:iCs/>
          <w:sz w:val="18"/>
          <w:szCs w:val="18"/>
        </w:rPr>
        <w:t xml:space="preserve"> jest </w:t>
      </w:r>
      <w:r w:rsidR="00F17599" w:rsidRPr="00C07CE5">
        <w:rPr>
          <w:rFonts w:ascii="Arial" w:hAnsi="Arial" w:cs="Arial"/>
          <w:i/>
          <w:iCs/>
          <w:sz w:val="18"/>
          <w:szCs w:val="18"/>
        </w:rPr>
        <w:t>odrębny wniosek o wpis do rejestru zakładów d</w:t>
      </w:r>
      <w:r w:rsidRPr="00C07CE5">
        <w:rPr>
          <w:rFonts w:ascii="Arial" w:hAnsi="Arial" w:cs="Arial"/>
          <w:i/>
          <w:iCs/>
          <w:sz w:val="18"/>
          <w:szCs w:val="18"/>
        </w:rPr>
        <w:t>ziałalności w zakresie</w:t>
      </w:r>
      <w:r w:rsidR="00AF6791" w:rsidRPr="00C07CE5">
        <w:rPr>
          <w:rFonts w:ascii="Arial" w:hAnsi="Arial" w:cs="Arial"/>
          <w:i/>
          <w:iCs/>
          <w:sz w:val="18"/>
          <w:szCs w:val="18"/>
        </w:rPr>
        <w:t xml:space="preserve"> sprzedaży bezpośredniej</w:t>
      </w:r>
      <w:r w:rsidR="00F17599" w:rsidRPr="00C07CE5">
        <w:rPr>
          <w:rFonts w:ascii="Arial" w:hAnsi="Arial" w:cs="Arial"/>
          <w:i/>
          <w:iCs/>
          <w:sz w:val="18"/>
          <w:szCs w:val="18"/>
        </w:rPr>
        <w:t xml:space="preserve"> albo rolniczego handlu detalicznego (RHD) -</w:t>
      </w:r>
      <w:r w:rsidR="00AF6791" w:rsidRPr="00C07CE5">
        <w:rPr>
          <w:rFonts w:ascii="Arial" w:hAnsi="Arial" w:cs="Arial"/>
          <w:i/>
          <w:iCs/>
          <w:sz w:val="18"/>
          <w:szCs w:val="18"/>
        </w:rPr>
        <w:t xml:space="preserve"> zgodnie z</w:t>
      </w:r>
      <w:r w:rsidR="003B0F59" w:rsidRPr="00C07CE5">
        <w:rPr>
          <w:rFonts w:ascii="Arial" w:hAnsi="Arial" w:cs="Arial"/>
          <w:i/>
          <w:iCs/>
          <w:sz w:val="18"/>
          <w:szCs w:val="18"/>
        </w:rPr>
        <w:t xml:space="preserve"> art. 21 </w:t>
      </w:r>
      <w:r w:rsidR="00AF6791" w:rsidRPr="00C07CE5">
        <w:rPr>
          <w:rFonts w:ascii="Arial" w:hAnsi="Arial" w:cs="Arial"/>
          <w:i/>
          <w:iCs/>
          <w:sz w:val="18"/>
          <w:szCs w:val="18"/>
        </w:rPr>
        <w:t>Ustaw</w:t>
      </w:r>
      <w:r w:rsidR="003B0F59" w:rsidRPr="00C07CE5">
        <w:rPr>
          <w:rFonts w:ascii="Arial" w:hAnsi="Arial" w:cs="Arial"/>
          <w:i/>
          <w:iCs/>
          <w:sz w:val="18"/>
          <w:szCs w:val="18"/>
        </w:rPr>
        <w:t>y</w:t>
      </w:r>
      <w:r w:rsidR="00AF6791" w:rsidRPr="00C07CE5">
        <w:rPr>
          <w:rFonts w:ascii="Arial" w:hAnsi="Arial" w:cs="Arial"/>
          <w:i/>
          <w:iCs/>
          <w:sz w:val="18"/>
          <w:szCs w:val="18"/>
        </w:rPr>
        <w:t xml:space="preserve"> z dnia 16 grudnia 2005 r. o produktach pochodzenia zwierzęcego),</w:t>
      </w:r>
    </w:p>
    <w:p w14:paraId="110540BB" w14:textId="77777777" w:rsidR="0020170C" w:rsidRPr="00C07CE5" w:rsidRDefault="0020170C" w:rsidP="00BD3F16">
      <w:pPr>
        <w:pStyle w:val="Akapitzlist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767CFEA8" w14:textId="59BBA35A" w:rsidR="004A1F29" w:rsidRPr="00C07CE5" w:rsidRDefault="004A1F29" w:rsidP="004A1F29">
      <w:pPr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lastRenderedPageBreak/>
        <w:t xml:space="preserve">Inne kwestie dotyczące zakładu, które są istotne dla ustalenia stwarzanego przez niego ryzyka: </w:t>
      </w:r>
    </w:p>
    <w:p w14:paraId="5FF026CC" w14:textId="38072130" w:rsidR="004A1F29" w:rsidRDefault="008F44D5" w:rsidP="004A1F29">
      <w:pPr>
        <w:spacing w:after="0"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</w:t>
      </w:r>
      <w:r w:rsidR="004A1F29" w:rsidRPr="00C61DEB">
        <w:rPr>
          <w:rFonts w:ascii="Arial" w:hAnsi="Arial" w:cs="Arial"/>
          <w:sz w:val="22"/>
          <w:szCs w:val="22"/>
        </w:rPr>
        <w:t>......................</w:t>
      </w:r>
      <w:r w:rsidR="004A1F29" w:rsidRPr="007165FF"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</w:p>
    <w:p w14:paraId="1B0D58BF" w14:textId="4A0BA812" w:rsidR="004A1F29" w:rsidRDefault="004A1F29" w:rsidP="004A1F29">
      <w:pPr>
        <w:spacing w:after="0" w:line="240" w:lineRule="auto"/>
        <w:ind w:left="709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</w:t>
      </w:r>
      <w:r w:rsidR="008F44D5">
        <w:rPr>
          <w:rFonts w:ascii="Arial" w:hAnsi="Arial" w:cs="Arial"/>
          <w:sz w:val="22"/>
          <w:szCs w:val="22"/>
        </w:rPr>
        <w:t>..</w:t>
      </w:r>
      <w:r w:rsidRPr="00C61DEB">
        <w:rPr>
          <w:rFonts w:ascii="Arial" w:hAnsi="Arial" w:cs="Arial"/>
          <w:sz w:val="22"/>
          <w:szCs w:val="22"/>
        </w:rPr>
        <w:t>......</w:t>
      </w:r>
      <w:r w:rsidRPr="007165FF"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5D5874BA" w14:textId="77777777" w:rsidR="004A1F29" w:rsidRPr="00C07CE5" w:rsidRDefault="004A1F29" w:rsidP="004A1F29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07CE5">
        <w:rPr>
          <w:rFonts w:ascii="Arial" w:hAnsi="Arial" w:cs="Arial"/>
          <w:b/>
          <w:bCs/>
          <w:sz w:val="22"/>
          <w:szCs w:val="22"/>
        </w:rPr>
        <w:t>DATA PLANOWANEGO ROZPOCZĘCIA DZIAŁALNOŚCI</w:t>
      </w:r>
    </w:p>
    <w:p w14:paraId="2C8B27BE" w14:textId="6C936883" w:rsidR="004A1F29" w:rsidRPr="00C07CE5" w:rsidRDefault="004A1F29" w:rsidP="004A1F29">
      <w:pPr>
        <w:pStyle w:val="Akapitzlist"/>
        <w:spacing w:before="240" w:after="120"/>
        <w:ind w:left="284"/>
        <w:rPr>
          <w:rFonts w:ascii="Arial" w:hAnsi="Arial" w:cs="Arial"/>
          <w:b/>
          <w:bCs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…………………………………………………………………………………………..…… </w:t>
      </w:r>
      <w:r w:rsidRPr="00C07CE5">
        <w:rPr>
          <w:rFonts w:ascii="Arial" w:hAnsi="Arial" w:cs="Arial"/>
          <w:sz w:val="22"/>
          <w:szCs w:val="22"/>
        </w:rPr>
        <w:br/>
      </w:r>
    </w:p>
    <w:p w14:paraId="71807984" w14:textId="77777777" w:rsidR="004A1F29" w:rsidRPr="00C07CE5" w:rsidRDefault="004A1F29" w:rsidP="004A1F29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07CE5">
        <w:rPr>
          <w:rFonts w:ascii="Arial" w:hAnsi="Arial" w:cs="Arial"/>
          <w:b/>
          <w:bCs/>
          <w:sz w:val="22"/>
          <w:szCs w:val="22"/>
        </w:rPr>
        <w:t>OŚWIADCZENIA I PODPIS</w:t>
      </w:r>
    </w:p>
    <w:p w14:paraId="68C2A075" w14:textId="77777777" w:rsidR="004A1F29" w:rsidRPr="00C07CE5" w:rsidRDefault="004A1F29" w:rsidP="004A1F29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Oświadczam, że podane przeze mnie dane są zgodne ze stanem faktycznym.</w:t>
      </w:r>
    </w:p>
    <w:p w14:paraId="0D928ABD" w14:textId="7AB2F81A" w:rsidR="004A1F29" w:rsidRPr="00C07CE5" w:rsidRDefault="004A1F29" w:rsidP="004A1F29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Oświadczam, że spełniam wymagania weterynaryjne dla zgłaszanej działalności.</w:t>
      </w:r>
    </w:p>
    <w:p w14:paraId="49E12D28" w14:textId="74771AD5" w:rsidR="004A1F29" w:rsidRPr="00C07CE5" w:rsidRDefault="004A1F29" w:rsidP="004A1F29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Zobowiązuję się dokonywać powiadomień, o których mowa w art. 68 ust. 1 Ustawy </w:t>
      </w:r>
      <w:r w:rsidRPr="00C07CE5">
        <w:rPr>
          <w:rFonts w:ascii="Arial" w:hAnsi="Arial" w:cs="Arial"/>
          <w:sz w:val="22"/>
          <w:szCs w:val="22"/>
        </w:rPr>
        <w:br/>
        <w:t>o zdrowiu zwierząt (dot. wszelkich zmian/każdym zaprzestaniu działalności) niezwłocznie, jednak nie później niż w terminie 7 dni od dnia zaistnienia danego zdarzenia</w:t>
      </w:r>
      <w:r w:rsidR="008A0756" w:rsidRPr="00C07CE5">
        <w:rPr>
          <w:rFonts w:ascii="Arial" w:hAnsi="Arial" w:cs="Arial"/>
          <w:sz w:val="22"/>
          <w:szCs w:val="22"/>
        </w:rPr>
        <w:t xml:space="preserve">. </w:t>
      </w:r>
      <w:r w:rsidRPr="00C07CE5">
        <w:rPr>
          <w:rFonts w:ascii="Arial" w:hAnsi="Arial" w:cs="Arial"/>
          <w:sz w:val="22"/>
          <w:szCs w:val="22"/>
        </w:rPr>
        <w:t xml:space="preserve">Zdaję sobie sprawę, z sankcji karnych, przewidzianych w art. 98 ust. 1 </w:t>
      </w:r>
      <w:r w:rsidR="00743743" w:rsidRPr="00C07CE5">
        <w:rPr>
          <w:rFonts w:ascii="Arial" w:hAnsi="Arial" w:cs="Arial"/>
          <w:sz w:val="22"/>
          <w:szCs w:val="22"/>
        </w:rPr>
        <w:br/>
      </w:r>
      <w:r w:rsidRPr="00C07CE5">
        <w:rPr>
          <w:rFonts w:ascii="Arial" w:hAnsi="Arial" w:cs="Arial"/>
          <w:sz w:val="22"/>
          <w:szCs w:val="22"/>
        </w:rPr>
        <w:t>pkt 2</w:t>
      </w:r>
      <w:r w:rsidR="00743743" w:rsidRPr="00C07CE5">
        <w:rPr>
          <w:rFonts w:ascii="Arial" w:hAnsi="Arial" w:cs="Arial"/>
          <w:sz w:val="22"/>
          <w:szCs w:val="22"/>
        </w:rPr>
        <w:t xml:space="preserve">2 </w:t>
      </w:r>
      <w:r w:rsidRPr="00C07CE5">
        <w:rPr>
          <w:rFonts w:ascii="Arial" w:hAnsi="Arial" w:cs="Arial"/>
          <w:sz w:val="22"/>
          <w:szCs w:val="22"/>
        </w:rPr>
        <w:t>Ustawy o zdrowiu zwierząt, w przypadku niedokonania powiadomienia w przewidzianym terminie.</w:t>
      </w:r>
    </w:p>
    <w:p w14:paraId="6B805124" w14:textId="055DDAE4" w:rsidR="008A0756" w:rsidRPr="00C07CE5" w:rsidRDefault="008A0756" w:rsidP="004A1F29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Zobowiązuję się dokonywać</w:t>
      </w:r>
      <w:r w:rsidR="00743743" w:rsidRPr="00C07CE5">
        <w:rPr>
          <w:rFonts w:ascii="Arial" w:hAnsi="Arial" w:cs="Arial"/>
          <w:sz w:val="22"/>
          <w:szCs w:val="22"/>
        </w:rPr>
        <w:t xml:space="preserve"> corocznie</w:t>
      </w:r>
      <w:r w:rsidRPr="00C07CE5">
        <w:rPr>
          <w:rFonts w:ascii="Arial" w:hAnsi="Arial" w:cs="Arial"/>
          <w:sz w:val="22"/>
          <w:szCs w:val="22"/>
        </w:rPr>
        <w:t xml:space="preserve"> powiadomień, o których mowa w art. 68 ust. 4 Ustawy o zdrowiu zwierząt, tj.</w:t>
      </w:r>
      <w:r w:rsidR="00743743" w:rsidRPr="00C07CE5">
        <w:rPr>
          <w:rFonts w:ascii="Arial" w:hAnsi="Arial" w:cs="Arial"/>
          <w:sz w:val="22"/>
          <w:szCs w:val="22"/>
        </w:rPr>
        <w:t xml:space="preserve"> zawierających</w:t>
      </w:r>
      <w:r w:rsidRPr="00C07CE5">
        <w:rPr>
          <w:rFonts w:ascii="Arial" w:hAnsi="Arial" w:cs="Arial"/>
          <w:sz w:val="22"/>
          <w:szCs w:val="22"/>
        </w:rPr>
        <w:t xml:space="preserve"> informacje o położeniu zakładu, w którym są utrzymywane pszczoły, oraz o liczbie pni pszczelich w tym zakładzie w terminach do dnia 31 marca oraz do dnia 30 września każdego roku kalendarzowego.</w:t>
      </w:r>
    </w:p>
    <w:p w14:paraId="5E8E2FB8" w14:textId="77777777" w:rsidR="004A1F29" w:rsidRPr="00C07CE5" w:rsidRDefault="004A1F29" w:rsidP="004A1F29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Oświadczam, że zapoznałem się z treścią klauzuli informacyjnej dotyczącej przetwarzania danych osobowych (RODO), której treść jest załączona do niniejszego wniosku.</w:t>
      </w:r>
    </w:p>
    <w:p w14:paraId="0FC99E08" w14:textId="77777777" w:rsidR="004A1F29" w:rsidRPr="00C07CE5" w:rsidRDefault="004A1F29" w:rsidP="004A1F29">
      <w:pPr>
        <w:numPr>
          <w:ilvl w:val="0"/>
          <w:numId w:val="4"/>
        </w:numPr>
        <w:tabs>
          <w:tab w:val="clear" w:pos="720"/>
          <w:tab w:val="num" w:pos="709"/>
        </w:tabs>
        <w:spacing w:after="120" w:line="240" w:lineRule="auto"/>
        <w:ind w:left="993" w:hanging="636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ZAŁĄCZNIKI</w:t>
      </w:r>
    </w:p>
    <w:p w14:paraId="39D55424" w14:textId="77777777" w:rsidR="004A1F29" w:rsidRPr="007165FF" w:rsidRDefault="004A1F29" w:rsidP="004A1F29">
      <w:pPr>
        <w:rPr>
          <w:rFonts w:ascii="Arial" w:hAnsi="Arial" w:cs="Arial"/>
          <w:sz w:val="22"/>
          <w:szCs w:val="22"/>
        </w:rPr>
      </w:pPr>
    </w:p>
    <w:p w14:paraId="4809AE03" w14:textId="2E54C6DD" w:rsidR="004A1F29" w:rsidRPr="00A56D94" w:rsidRDefault="004A1F29" w:rsidP="004A1F29">
      <w:pPr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DATA</w:t>
      </w:r>
      <w:r w:rsidRPr="00C61DEB">
        <w:rPr>
          <w:rFonts w:ascii="Arial" w:hAnsi="Arial" w:cs="Arial"/>
          <w:sz w:val="22"/>
          <w:szCs w:val="22"/>
        </w:rPr>
        <w:t xml:space="preserve">: ..................................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1DEB">
        <w:rPr>
          <w:rFonts w:ascii="Arial" w:hAnsi="Arial" w:cs="Arial"/>
          <w:b/>
          <w:bCs/>
          <w:sz w:val="22"/>
          <w:szCs w:val="22"/>
        </w:rPr>
        <w:t>PODPIS:</w:t>
      </w:r>
      <w:r w:rsidRPr="00C61DEB">
        <w:rPr>
          <w:rFonts w:ascii="Arial" w:hAnsi="Arial" w:cs="Arial"/>
          <w:sz w:val="22"/>
          <w:szCs w:val="22"/>
        </w:rPr>
        <w:t xml:space="preserve"> 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="00B42E0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6658720" w14:textId="77777777" w:rsidR="004A1F29" w:rsidRPr="000D3FBB" w:rsidRDefault="004A1F29" w:rsidP="004A1F2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D3FBB">
        <w:rPr>
          <w:rFonts w:ascii="Arial" w:eastAsia="Times New Roman" w:hAnsi="Arial" w:cs="Arial"/>
          <w:b/>
          <w:sz w:val="20"/>
          <w:lang w:eastAsia="pl-PL"/>
        </w:rPr>
        <w:lastRenderedPageBreak/>
        <w:t>Klauzula informacyjna o przetwarzaniu danych osobowych</w:t>
      </w:r>
    </w:p>
    <w:p w14:paraId="6FFDAEE3" w14:textId="77777777" w:rsidR="004A1F29" w:rsidRPr="000D3FBB" w:rsidRDefault="004A1F29" w:rsidP="004A1F2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lang w:eastAsia="pl-PL"/>
        </w:rPr>
      </w:pPr>
    </w:p>
    <w:p w14:paraId="722B399E" w14:textId="77777777" w:rsidR="004A1F29" w:rsidRPr="000D3FBB" w:rsidRDefault="004A1F29" w:rsidP="004A1F29">
      <w:pPr>
        <w:spacing w:after="0" w:line="240" w:lineRule="auto"/>
        <w:jc w:val="both"/>
        <w:rPr>
          <w:rFonts w:ascii="Arial" w:hAnsi="Arial" w:cs="Arial"/>
          <w:sz w:val="16"/>
          <w:shd w:val="clear" w:color="auto" w:fill="FFFFFF"/>
        </w:rPr>
      </w:pPr>
      <w:r w:rsidRPr="000D3FBB">
        <w:rPr>
          <w:rFonts w:ascii="Arial" w:hAnsi="Arial" w:cs="Arial"/>
          <w:sz w:val="16"/>
          <w:shd w:val="clear" w:color="auto" w:fill="FFFFFF"/>
        </w:rPr>
        <w:t xml:space="preserve">Zgodnie z art. 13 ust. 1 i 2 Rozporządzenia Parlamentu Europejskiego i Rady (UE) 2016/679 z dnia 27 kwietnia 2016 r. </w:t>
      </w:r>
      <w:r>
        <w:rPr>
          <w:rFonts w:ascii="Arial" w:hAnsi="Arial" w:cs="Arial"/>
          <w:sz w:val="16"/>
          <w:shd w:val="clear" w:color="auto" w:fill="FFFFFF"/>
        </w:rPr>
        <w:br/>
      </w:r>
      <w:r w:rsidRPr="000D3FBB">
        <w:rPr>
          <w:rFonts w:ascii="Arial" w:hAnsi="Arial" w:cs="Arial"/>
          <w:sz w:val="16"/>
          <w:shd w:val="clear" w:color="auto" w:fill="FFFFFF"/>
        </w:rPr>
        <w:t>w sprawie ochrony osób fizycznych w związku z przetwarzaniem danych osobowych i w sprawie swobodnego przepływu takich danych oraz uchylenia dyrektywy 95/46/WE (</w:t>
      </w:r>
      <w:r>
        <w:rPr>
          <w:rFonts w:ascii="Arial" w:hAnsi="Arial" w:cs="Arial"/>
          <w:sz w:val="16"/>
          <w:shd w:val="clear" w:color="auto" w:fill="FFFFFF"/>
        </w:rPr>
        <w:t>o</w:t>
      </w:r>
      <w:r w:rsidRPr="000D3FBB">
        <w:rPr>
          <w:rFonts w:ascii="Arial" w:hAnsi="Arial" w:cs="Arial"/>
          <w:sz w:val="16"/>
          <w:shd w:val="clear" w:color="auto" w:fill="FFFFFF"/>
        </w:rPr>
        <w:t>gólne rozporządzenie o ochronie danych) – dalej „RODO”, informujemy, o zasadach przetwarzania Państwa danych osobowych oraz przysługujących Państwo prawach z tym związanych:</w:t>
      </w:r>
    </w:p>
    <w:p w14:paraId="7F4E45AD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</w:pPr>
    </w:p>
    <w:p w14:paraId="78D3F19C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Administrator danych osobowych</w:t>
      </w:r>
    </w:p>
    <w:p w14:paraId="75E8DFEF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Administratorem danych osobowych (dalej „Administrator”) jest Powiatowy Lekarz Weterynarii w Wałbrzychu jako kierownik Powiatowego Inspektoratu Weterynarii w Wałbrzychu.</w:t>
      </w:r>
      <w:r>
        <w:rPr>
          <w:rFonts w:ascii="Arial" w:eastAsia="Times New Roman" w:hAnsi="Arial" w:cs="Arial"/>
          <w:sz w:val="16"/>
          <w:lang w:eastAsia="pl-PL"/>
        </w:rPr>
        <w:t xml:space="preserve"> </w:t>
      </w:r>
      <w:r w:rsidRPr="000D3FBB">
        <w:rPr>
          <w:rFonts w:ascii="Arial" w:eastAsia="Times New Roman" w:hAnsi="Arial" w:cs="Arial"/>
          <w:sz w:val="16"/>
          <w:lang w:eastAsia="pl-PL"/>
        </w:rPr>
        <w:t>Z Administratorem można kontaktować się:</w:t>
      </w:r>
    </w:p>
    <w:p w14:paraId="01E3D42E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listownie: ul. Wysockiego 34, 58-304 Wałbrzych,</w:t>
      </w:r>
    </w:p>
    <w:p w14:paraId="1C4FA209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telefonicznie: </w:t>
      </w:r>
      <w:r w:rsidRPr="000D3FBB">
        <w:rPr>
          <w:rFonts w:ascii="Arial" w:hAnsi="Arial" w:cs="Arial"/>
          <w:sz w:val="16"/>
          <w:shd w:val="clear" w:color="auto" w:fill="FAFCFA"/>
        </w:rPr>
        <w:t>74 848 11 70, 74 842 69 21,</w:t>
      </w:r>
    </w:p>
    <w:p w14:paraId="3607E506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przez pocztę elektroniczną: </w:t>
      </w:r>
      <w:hyperlink r:id="rId7" w:history="1">
        <w:r w:rsidRPr="000D3FBB">
          <w:rPr>
            <w:rStyle w:val="Pogrubienie"/>
            <w:rFonts w:ascii="Arial" w:hAnsi="Arial" w:cs="Arial"/>
            <w:b w:val="0"/>
            <w:bCs w:val="0"/>
            <w:sz w:val="16"/>
            <w:shd w:val="clear" w:color="auto" w:fill="FAFCFA"/>
          </w:rPr>
          <w:t>walbrzych@wroc.wiw.gov.pl</w:t>
        </w:r>
      </w:hyperlink>
      <w:r w:rsidRPr="000D3FBB">
        <w:rPr>
          <w:rStyle w:val="Pogrubienie"/>
          <w:rFonts w:ascii="Arial" w:hAnsi="Arial" w:cs="Arial"/>
          <w:b w:val="0"/>
          <w:bCs w:val="0"/>
          <w:sz w:val="16"/>
          <w:shd w:val="clear" w:color="auto" w:fill="FAFCFA"/>
        </w:rPr>
        <w:t>,</w:t>
      </w:r>
    </w:p>
    <w:p w14:paraId="67E9F909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przez elektroniczną skrzynkę podawczą dostępna na stronie:</w:t>
      </w:r>
      <w:r w:rsidRPr="000D3FBB">
        <w:rPr>
          <w:rFonts w:ascii="Arial" w:eastAsia="Times New Roman" w:hAnsi="Arial" w:cs="Arial"/>
          <w:sz w:val="16"/>
          <w:lang w:eastAsia="pl-PL"/>
        </w:rPr>
        <w:tab/>
      </w:r>
      <w:r w:rsidRPr="000D3FBB">
        <w:rPr>
          <w:rFonts w:ascii="Arial" w:eastAsia="Times New Roman" w:hAnsi="Arial" w:cs="Arial"/>
          <w:sz w:val="16"/>
          <w:lang w:eastAsia="pl-PL"/>
        </w:rPr>
        <w:br/>
      </w:r>
      <w:r w:rsidRPr="000D3FBB">
        <w:rPr>
          <w:rStyle w:val="Hipercze"/>
          <w:rFonts w:ascii="Arial" w:hAnsi="Arial" w:cs="Arial"/>
          <w:color w:val="auto"/>
          <w:sz w:val="16"/>
          <w:u w:val="none"/>
          <w:shd w:val="clear" w:color="auto" w:fill="FAFCFA"/>
        </w:rPr>
        <w:t>https://epuap.gov.pl/wps/myportal/strefa-klienta/katalog-spraw/profil-urzedu/PIWWalbrzych.</w:t>
      </w:r>
    </w:p>
    <w:p w14:paraId="1603B0A7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269CBD1A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Inspektor Ochrony Danych Osobowych</w:t>
      </w:r>
    </w:p>
    <w:p w14:paraId="660F5E64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Inspektorem Ochrony Danych jest Jan </w:t>
      </w:r>
      <w:proofErr w:type="spellStart"/>
      <w:r w:rsidRPr="000D3FBB">
        <w:rPr>
          <w:rFonts w:ascii="Arial" w:eastAsia="Times New Roman" w:hAnsi="Arial" w:cs="Arial"/>
          <w:sz w:val="16"/>
          <w:lang w:eastAsia="pl-PL"/>
        </w:rPr>
        <w:t>Kołomański</w:t>
      </w:r>
      <w:proofErr w:type="spellEnd"/>
      <w:r w:rsidRPr="000D3FBB">
        <w:rPr>
          <w:rFonts w:ascii="Arial" w:eastAsia="Times New Roman" w:hAnsi="Arial" w:cs="Arial"/>
          <w:sz w:val="16"/>
          <w:lang w:eastAsia="pl-PL"/>
        </w:rPr>
        <w:t xml:space="preserve">. Z inspektorem można kontaktować się: </w:t>
      </w:r>
    </w:p>
    <w:p w14:paraId="76A51B42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listownie - na adres Inspektoratu, </w:t>
      </w:r>
    </w:p>
    <w:p w14:paraId="3713B9A0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przez Elektroniczną Skrzynkę Podawczą Inspektoratu,</w:t>
      </w:r>
    </w:p>
    <w:p w14:paraId="0AC4F257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przez pocztę elektroniczną: iod@piw.walbrzych.pl.</w:t>
      </w:r>
    </w:p>
    <w:p w14:paraId="4091A476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2E5F06D4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 xml:space="preserve">Cele i podstawa prawna przetwarzania danych osobowych </w:t>
      </w:r>
    </w:p>
    <w:p w14:paraId="0E95C331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hAnsi="Arial" w:cs="Arial"/>
          <w:sz w:val="16"/>
          <w:shd w:val="clear" w:color="auto" w:fill="FFFFFF"/>
        </w:rPr>
      </w:pPr>
      <w:r w:rsidRPr="000D3FBB">
        <w:rPr>
          <w:rFonts w:ascii="Arial" w:hAnsi="Arial" w:cs="Arial"/>
          <w:sz w:val="16"/>
          <w:shd w:val="clear" w:color="auto" w:fill="FFFFFF"/>
        </w:rPr>
        <w:t>Będziemy przetwarzać Państwa dane osobowe w</w:t>
      </w:r>
      <w:r>
        <w:rPr>
          <w:rFonts w:ascii="Arial" w:hAnsi="Arial" w:cs="Arial"/>
          <w:sz w:val="16"/>
          <w:shd w:val="clear" w:color="auto" w:fill="FFFFFF"/>
        </w:rPr>
        <w:t xml:space="preserve"> zakresie niezbędnym do rozpatrzenia i realizacji Państwa podania/wniosku oraz prowadzonym w tym zakresie postępowaniem, w</w:t>
      </w:r>
      <w:r w:rsidRPr="000D3FBB">
        <w:rPr>
          <w:rFonts w:ascii="Arial" w:hAnsi="Arial" w:cs="Arial"/>
          <w:sz w:val="16"/>
          <w:shd w:val="clear" w:color="auto" w:fill="FFFFFF"/>
        </w:rPr>
        <w:t xml:space="preserve"> związku z:</w:t>
      </w:r>
    </w:p>
    <w:p w14:paraId="226DEFEA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realizacją obowiązku prawnego ciążącego na Administratorze (art. 6 ust. 1 lit. c RODO),</w:t>
      </w:r>
    </w:p>
    <w:p w14:paraId="6E99B7ED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wykonywaniem przez Administratora zadań realizowanych w interesie publicznym lub sprawowania władzy publicznej powierzonej Administratorowi (art. 6 ust. 1 lit. e RODO),</w:t>
      </w:r>
    </w:p>
    <w:p w14:paraId="1A31E9B9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udzieloną zgodą (art. 6 ust. 1 lit. a RODO).</w:t>
      </w:r>
    </w:p>
    <w:p w14:paraId="07E023F8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br/>
        <w:t>Państwa dane nie będą przetwarzane w sposób zautomatyzowany w tym również w formie profilowania, o którym mowa w art. 22 ust. 1 i 4 RODO.</w:t>
      </w:r>
    </w:p>
    <w:p w14:paraId="3CD098B1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</w:pPr>
    </w:p>
    <w:p w14:paraId="297E8F9A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Odbiorcy danych osobowych</w:t>
      </w:r>
    </w:p>
    <w:p w14:paraId="7757BD7D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hAnsi="Arial" w:cs="Arial"/>
          <w:sz w:val="16"/>
        </w:rPr>
      </w:pPr>
      <w:r w:rsidRPr="000D3FBB">
        <w:rPr>
          <w:rFonts w:ascii="Arial" w:hAnsi="Arial" w:cs="Arial"/>
          <w:sz w:val="16"/>
        </w:rPr>
        <w:t xml:space="preserve">Odbiorcami Państwa danych osobowych mogą być: </w:t>
      </w:r>
    </w:p>
    <w:p w14:paraId="7C0D6D9A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strony i uczestnicy postępowań lub organy właściwe do załatwienia wniosku na mocy przepisów prawa, którym Powiatowy Lekarz Weterynarii Państwa wniosek przekazał,</w:t>
      </w:r>
    </w:p>
    <w:p w14:paraId="2A329D44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osoby, organy władzy publicznej oraz podmioty wykonujące zadania publiczne lub działające na zlecenie organów władzy publicznej, w zakresie i w celach, które wynikają z przepisów powszechnie obowiązującego prawa, </w:t>
      </w:r>
    </w:p>
    <w:p w14:paraId="72C7F7F7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inne osoby lub podmioty uprawnione do obsługi doręczeń oraz przetwarzające dane osobowe na podstawie umów i porozumień.</w:t>
      </w:r>
    </w:p>
    <w:p w14:paraId="7C80BCC2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hAnsi="Arial" w:cs="Arial"/>
          <w:sz w:val="16"/>
          <w:shd w:val="clear" w:color="auto" w:fill="FFFFFF"/>
        </w:rPr>
      </w:pPr>
    </w:p>
    <w:p w14:paraId="71D64C65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hAnsi="Arial" w:cs="Arial"/>
          <w:sz w:val="16"/>
          <w:shd w:val="clear" w:color="auto" w:fill="FFFFFF"/>
        </w:rPr>
        <w:t>Państwa dane nie będą przekazywane do państw trzecich oraz organizacji międzynarodowych, o ile nie będzie to wymagane na mocy przepisów powszechnie obowiązującego prawa.</w:t>
      </w:r>
    </w:p>
    <w:p w14:paraId="453DAA83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69C34C1D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Okres przechowywania danych osobowych</w:t>
      </w:r>
    </w:p>
    <w:p w14:paraId="044BDD4A" w14:textId="77777777" w:rsidR="004A1F29" w:rsidRPr="007E6901" w:rsidRDefault="004A1F29" w:rsidP="004A1F29">
      <w:pPr>
        <w:pStyle w:val="Default"/>
        <w:jc w:val="both"/>
        <w:rPr>
          <w:rFonts w:ascii="Arial" w:hAnsi="Arial" w:cs="Aria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Państwa dane osobowe będą przechowywane przez okres niezbędny do realizacji celu do którego zostały zebrane, a po tym czasie, przez okres wymagany przepisami powszechnie obowiązującego prawa, w szczególności </w:t>
      </w:r>
      <w:r w:rsidRPr="007E6901">
        <w:rPr>
          <w:rFonts w:ascii="Arial" w:eastAsia="Times New Roman" w:hAnsi="Arial" w:cs="Arial"/>
          <w:sz w:val="16"/>
          <w:lang w:eastAsia="pl-PL"/>
        </w:rPr>
        <w:t xml:space="preserve">ustawy z dnia 14 lipca 1983 r. o narodowym zasobie archiwalnym i archiwach. </w:t>
      </w:r>
      <w:r>
        <w:rPr>
          <w:rFonts w:ascii="Arial" w:eastAsia="Times New Roman" w:hAnsi="Arial" w:cs="Arial"/>
          <w:sz w:val="16"/>
          <w:lang w:eastAsia="pl-PL"/>
        </w:rPr>
        <w:t>W</w:t>
      </w:r>
      <w:r w:rsidRPr="007E6901">
        <w:rPr>
          <w:rFonts w:ascii="Arial" w:eastAsia="Times New Roman" w:hAnsi="Arial" w:cs="Arial"/>
          <w:sz w:val="16"/>
          <w:lang w:eastAsia="pl-PL"/>
        </w:rPr>
        <w:t xml:space="preserve"> przypadku, gdy podstawą przetwarzania danych jest realizacja umowy, przetwarzanie obejmuje okres realizacji tej umowy oraz okres niezbędny do d</w:t>
      </w:r>
      <w:r>
        <w:rPr>
          <w:rFonts w:ascii="Arial" w:eastAsia="Times New Roman" w:hAnsi="Arial" w:cs="Arial"/>
          <w:sz w:val="16"/>
          <w:lang w:eastAsia="pl-PL"/>
        </w:rPr>
        <w:t xml:space="preserve">ochodzenia lub obrony roszczeń. W </w:t>
      </w:r>
      <w:r w:rsidRPr="007E6901">
        <w:rPr>
          <w:rFonts w:ascii="Arial" w:eastAsia="Times New Roman" w:hAnsi="Arial" w:cs="Arial"/>
          <w:sz w:val="16"/>
          <w:lang w:eastAsia="pl-PL"/>
        </w:rPr>
        <w:t>przypadku, gdy podstawą przetwarzania danych jest zgoda, dane są przetwarzane do czasu jej wycofania lub osiągnięcia celu przetwarzania.</w:t>
      </w:r>
      <w:r w:rsidRPr="007E6901">
        <w:rPr>
          <w:rFonts w:ascii="Arial" w:hAnsi="Arial" w:cs="Arial"/>
        </w:rPr>
        <w:t xml:space="preserve"> </w:t>
      </w:r>
    </w:p>
    <w:p w14:paraId="6D7510CF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</w:pPr>
    </w:p>
    <w:p w14:paraId="3F12C67E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Prawa osób których dane dotyczą</w:t>
      </w:r>
    </w:p>
    <w:p w14:paraId="4E559BD3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Posiadają Państwo:</w:t>
      </w:r>
    </w:p>
    <w:p w14:paraId="4547D581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prawo do żądania od Administratora dostępu do swoich danych osobowych, ich sprostowania, usunięcia lub ograniczenia przetwarzania, prawo do przenoszenia danych, prawo wniesienia sprzeciwu wobec ich przetwarzania – na zasadach </w:t>
      </w:r>
      <w:r>
        <w:rPr>
          <w:rFonts w:ascii="Arial" w:eastAsia="Times New Roman" w:hAnsi="Arial" w:cs="Arial"/>
          <w:sz w:val="16"/>
          <w:lang w:eastAsia="pl-PL"/>
        </w:rPr>
        <w:br/>
      </w:r>
      <w:r w:rsidRPr="000D3FBB">
        <w:rPr>
          <w:rFonts w:ascii="Arial" w:eastAsia="Times New Roman" w:hAnsi="Arial" w:cs="Arial"/>
          <w:sz w:val="16"/>
          <w:lang w:eastAsia="pl-PL"/>
        </w:rPr>
        <w:t xml:space="preserve">i z ograniczeniami przewidzianymi przepisami obowiązującego prawa, </w:t>
      </w:r>
    </w:p>
    <w:p w14:paraId="6FD68642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prawo do cofnięcia zgody na przetwarzanie danych w dowolnym momencie (bez wpływu na zgodność z prawem przetwarzania) w przypadku danych, które są udostępnione na podstawie tylko Państwa zgody,</w:t>
      </w:r>
    </w:p>
    <w:p w14:paraId="13E98E5C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prawo do wniesienia skargi do organu nadzorczego, którym w Polsce jest Prezes Urzędu Ochrony Danych Osobowych (na adres : ul. Stawki 2, 00-193 Warszawa).</w:t>
      </w:r>
    </w:p>
    <w:p w14:paraId="020726FC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676F3091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Obowiązek podania danych osobowych</w:t>
      </w:r>
    </w:p>
    <w:p w14:paraId="2FA70C29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Podanie przez Państwa danych osobowych jest obowiązkowe, w sytuacji gdy przesłankę przetwarzania danych osobowych stanowi przepis prawa, zawarta między stronami umowa lub warunek zawarcia umowy. </w:t>
      </w:r>
    </w:p>
    <w:p w14:paraId="368A5770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Niepodanie danych w sytuacji, gdy jest ono obowiązkowe, będzie skutkować brakiem realizacji ciążącego na Administratorze obowiązku ustawowego lub możliwości zawarcia/realizacji umowy. </w:t>
      </w:r>
    </w:p>
    <w:p w14:paraId="744935A8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Podanie innych danych w zakresie nieokreślonym przepisami prawa, umową lub warunkiem zawarcia umowy zostanie potraktowane jako zgoda na przetwarzanie tych danych osobowych. Wyrażenie zgody w tym przypadku jest dobrowolne, </w:t>
      </w:r>
      <w:r>
        <w:rPr>
          <w:rFonts w:ascii="Arial" w:eastAsia="Times New Roman" w:hAnsi="Arial" w:cs="Arial"/>
          <w:sz w:val="16"/>
          <w:lang w:eastAsia="pl-PL"/>
        </w:rPr>
        <w:br/>
      </w:r>
      <w:r w:rsidRPr="000D3FBB">
        <w:rPr>
          <w:rFonts w:ascii="Arial" w:eastAsia="Times New Roman" w:hAnsi="Arial" w:cs="Arial"/>
          <w:sz w:val="16"/>
          <w:lang w:eastAsia="pl-PL"/>
        </w:rPr>
        <w:t xml:space="preserve">a zgodę tak wyrażoną można odwołać – w dowolnym momencie bez wpływu na zgodność z prawem przetwarzania, którego dokonano na podstawie zgody przed jej cofnięciem. </w:t>
      </w:r>
    </w:p>
    <w:p w14:paraId="379C634B" w14:textId="77777777" w:rsidR="004A1F29" w:rsidRPr="000D3FBB" w:rsidRDefault="004A1F29" w:rsidP="004A1F29">
      <w:pPr>
        <w:spacing w:after="0" w:line="240" w:lineRule="auto"/>
        <w:rPr>
          <w:sz w:val="16"/>
        </w:rPr>
      </w:pPr>
    </w:p>
    <w:p w14:paraId="345AE10C" w14:textId="77777777" w:rsidR="00C4734F" w:rsidRDefault="00C4734F"/>
    <w:sectPr w:rsidR="00C4734F" w:rsidSect="004A1F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4379" w14:textId="77777777" w:rsidR="001E6092" w:rsidRDefault="001E6092">
      <w:pPr>
        <w:spacing w:after="0" w:line="240" w:lineRule="auto"/>
      </w:pPr>
      <w:r>
        <w:separator/>
      </w:r>
    </w:p>
  </w:endnote>
  <w:endnote w:type="continuationSeparator" w:id="0">
    <w:p w14:paraId="772FD9C0" w14:textId="77777777" w:rsidR="001E6092" w:rsidRDefault="001E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877185"/>
      <w:docPartObj>
        <w:docPartGallery w:val="Page Numbers (Bottom of Page)"/>
        <w:docPartUnique/>
      </w:docPartObj>
    </w:sdtPr>
    <w:sdtContent>
      <w:p w14:paraId="03A7E1D2" w14:textId="77777777" w:rsidR="004A1F29" w:rsidRDefault="004A1F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EEF0F" w14:textId="77777777" w:rsidR="004A1F29" w:rsidRDefault="004A1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5783" w14:textId="77777777" w:rsidR="001E6092" w:rsidRDefault="001E6092">
      <w:pPr>
        <w:spacing w:after="0" w:line="240" w:lineRule="auto"/>
      </w:pPr>
      <w:r>
        <w:separator/>
      </w:r>
    </w:p>
  </w:footnote>
  <w:footnote w:type="continuationSeparator" w:id="0">
    <w:p w14:paraId="357D210C" w14:textId="77777777" w:rsidR="001E6092" w:rsidRDefault="001E6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CEC"/>
    <w:multiLevelType w:val="hybridMultilevel"/>
    <w:tmpl w:val="E978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6002"/>
    <w:multiLevelType w:val="multilevel"/>
    <w:tmpl w:val="90F6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21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662F7"/>
    <w:multiLevelType w:val="hybridMultilevel"/>
    <w:tmpl w:val="80F6E79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66728"/>
    <w:multiLevelType w:val="multilevel"/>
    <w:tmpl w:val="7646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24936"/>
    <w:multiLevelType w:val="multilevel"/>
    <w:tmpl w:val="D378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6C51B6"/>
    <w:multiLevelType w:val="multilevel"/>
    <w:tmpl w:val="2DB4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71702">
    <w:abstractNumId w:val="3"/>
  </w:num>
  <w:num w:numId="2" w16cid:durableId="1564678084">
    <w:abstractNumId w:val="5"/>
  </w:num>
  <w:num w:numId="3" w16cid:durableId="892498894">
    <w:abstractNumId w:val="4"/>
  </w:num>
  <w:num w:numId="4" w16cid:durableId="313219537">
    <w:abstractNumId w:val="1"/>
  </w:num>
  <w:num w:numId="5" w16cid:durableId="1169831138">
    <w:abstractNumId w:val="2"/>
  </w:num>
  <w:num w:numId="6" w16cid:durableId="15717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29"/>
    <w:rsid w:val="00186810"/>
    <w:rsid w:val="001E6092"/>
    <w:rsid w:val="0020170C"/>
    <w:rsid w:val="003B0F59"/>
    <w:rsid w:val="0047062C"/>
    <w:rsid w:val="004A1F29"/>
    <w:rsid w:val="005F0E07"/>
    <w:rsid w:val="00637E6E"/>
    <w:rsid w:val="00656B7C"/>
    <w:rsid w:val="007172AA"/>
    <w:rsid w:val="0072219F"/>
    <w:rsid w:val="00743743"/>
    <w:rsid w:val="0076255E"/>
    <w:rsid w:val="007B0058"/>
    <w:rsid w:val="007D535B"/>
    <w:rsid w:val="007F6257"/>
    <w:rsid w:val="008A0756"/>
    <w:rsid w:val="008F44D5"/>
    <w:rsid w:val="00930A45"/>
    <w:rsid w:val="009A0A30"/>
    <w:rsid w:val="009C4D53"/>
    <w:rsid w:val="009C7CDC"/>
    <w:rsid w:val="009D3486"/>
    <w:rsid w:val="00A64ECE"/>
    <w:rsid w:val="00AE63E2"/>
    <w:rsid w:val="00AF6791"/>
    <w:rsid w:val="00B42E02"/>
    <w:rsid w:val="00BD3F16"/>
    <w:rsid w:val="00C07CE5"/>
    <w:rsid w:val="00C4734F"/>
    <w:rsid w:val="00C9611B"/>
    <w:rsid w:val="00CD24C3"/>
    <w:rsid w:val="00D06546"/>
    <w:rsid w:val="00D30583"/>
    <w:rsid w:val="00D433BC"/>
    <w:rsid w:val="00D67599"/>
    <w:rsid w:val="00E13CC6"/>
    <w:rsid w:val="00E62657"/>
    <w:rsid w:val="00ED1580"/>
    <w:rsid w:val="00EF1833"/>
    <w:rsid w:val="00F17599"/>
    <w:rsid w:val="00F37B25"/>
    <w:rsid w:val="00FB4FC1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DD7F"/>
  <w15:chartTrackingRefBased/>
  <w15:docId w15:val="{94FB75E9-8AD6-47EB-827E-EC80A35E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F29"/>
    <w:pPr>
      <w:spacing w:before="0" w:after="160" w:line="278" w:lineRule="auto"/>
      <w:ind w:left="0" w:firstLine="0"/>
      <w:jc w:val="left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F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F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F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F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F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F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F29"/>
    <w:pPr>
      <w:numPr>
        <w:ilvl w:val="1"/>
      </w:numPr>
      <w:ind w:left="425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F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F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F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F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F2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4A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F29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1F29"/>
    <w:rPr>
      <w:b/>
      <w:bCs/>
    </w:rPr>
  </w:style>
  <w:style w:type="character" w:styleId="Hipercze">
    <w:name w:val="Hyperlink"/>
    <w:basedOn w:val="Domylnaczcionkaakapitu"/>
    <w:uiPriority w:val="99"/>
    <w:unhideWhenUsed/>
    <w:rsid w:val="004A1F29"/>
    <w:rPr>
      <w:color w:val="0000FF"/>
      <w:u w:val="single"/>
    </w:rPr>
  </w:style>
  <w:style w:type="paragraph" w:customStyle="1" w:styleId="Default">
    <w:name w:val="Default"/>
    <w:rsid w:val="004A1F29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lbrzych@wroc.wi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1688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 PIW Wałbrzych</dc:creator>
  <cp:keywords/>
  <dc:description/>
  <cp:lastModifiedBy>b.czerskiPIWWCH@outlook.com</cp:lastModifiedBy>
  <cp:revision>21</cp:revision>
  <dcterms:created xsi:type="dcterms:W3CDTF">2026-03-25T09:23:00Z</dcterms:created>
  <dcterms:modified xsi:type="dcterms:W3CDTF">2026-06-17T08:20:00Z</dcterms:modified>
</cp:coreProperties>
</file>